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Kolizja z obcokrajowcem - jak zachować się w takiej sytuacji?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&lt;strong&gt;Kolizja z obcokrajowcem&lt;/strong&gt; jest zdarzeniem dużo bardziej wymagającym z powodu większej bariery językowej. Podpowiadamy, jak należy postępować w takiej sytuacji, aby móc później dochodzić odszkodowania.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Kolizja z obcokrajowcem - czy wzywać policję?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Kolizja z obcokrajowcem</w:t>
      </w:r>
      <w:r>
        <w:rPr>
          <w:rFonts w:ascii="calibri" w:hAnsi="calibri" w:eastAsia="calibri" w:cs="calibri"/>
          <w:sz w:val="24"/>
          <w:szCs w:val="24"/>
        </w:rPr>
        <w:t xml:space="preserve"> jest zdarzeniem szczególnie stresującym i kłopotliwym. Oprócz normalnych w takiej sytuacji nerwów, stresu i zastanawiania się, jak daną sprawę załatwić, dochodzą jeszcze wyzwania komunikacyjne. W odpowiedzi na pytanie, co konkretnie należy w takiej sytuacji zrobić, musimy sobie rozróżnić kilka warunków. Sposób postępowania będzie bowiem zależał od tego, czy do wypadku doszło w Polsce, czy poza jej granicami, czy brał w niej udział obywatel jednego z krajów UE, czy całkiem z zewnątrz itp.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Kolizja z obcokrajowcem. W jakim języku spisać oświadczenie?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Najprostsza jest sytuacja, kiedy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kolizja z obcokrajowcem</w:t>
      </w:r>
      <w:r>
        <w:rPr>
          <w:rFonts w:ascii="calibri" w:hAnsi="calibri" w:eastAsia="calibri" w:cs="calibri"/>
          <w:sz w:val="24"/>
          <w:szCs w:val="24"/>
        </w:rPr>
        <w:t xml:space="preserve"> ma miejsce na terenie naszego kraju. Obowiązują wówczas te same procedury, jak między rodakami. Należy jednak pamiętać, iż oświadczenie powinno zostać spisane w języku zrozumiałym dla obu stron. Jeśli jest to niemożliwe, trzeba wówczas wezwać policję, która w razie potrzeby zorganizuje tłumacza przysięgłego. Gdy jednak do kolizji dojdzie poza naszymi granicami, wówczas stosuje się prawo miejscowe. W niektórych krajach wezwanie policji jest obowiązkowe w każdej sytuacji.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dane musimy zawrzeć na oświadczeniu?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Zawsze jednak, w sytuacji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kolizja z obcokrajowcem</w:t>
        </w:r>
      </w:hyperlink>
      <w:r>
        <w:rPr>
          <w:rFonts w:ascii="calibri" w:hAnsi="calibri" w:eastAsia="calibri" w:cs="calibri"/>
          <w:sz w:val="24"/>
          <w:szCs w:val="24"/>
        </w:rPr>
        <w:t xml:space="preserve">, należy spisać oświadczenie, które będzie zawierało konkretne informacje. Zalicza się do tego: dane uczestników i sprawców danego zdarzenia drogowego, a także świadków, jeśli jacyś byli w pobliżu. Należy również podać informację o ubezpieczeniu OC sprawcy, markę pojazdów, które wzięły udział (koniecznie z numerami rejestracyjnymi), a także szczegółowo opisać przebieg zdarzenia.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ypadeksamochodowywpolsce.pl/porady/kolizja-z-obcokrajowcem-postepowan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2026-08-03T13:24:07+02:00</dcterms:created>
  <dcterms:modified xsi:type="dcterms:W3CDTF">2026-08-03T13:24:07+02:00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